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25744" w14:textId="366E7432" w:rsidR="00F20AC3" w:rsidRPr="00C71889" w:rsidRDefault="00F20AC3" w:rsidP="00566275">
      <w:pPr>
        <w:pStyle w:val="Normaalweb"/>
        <w:spacing w:before="0" w:beforeAutospacing="0" w:after="0" w:afterAutospacing="0" w:line="360" w:lineRule="exact"/>
        <w:jc w:val="center"/>
        <w:rPr>
          <w:rFonts w:asciiTheme="minorHAnsi" w:hAnsiTheme="minorHAnsi"/>
          <w:b/>
          <w:bCs/>
          <w:color w:val="000000"/>
          <w:sz w:val="32"/>
          <w:szCs w:val="32"/>
        </w:rPr>
      </w:pPr>
      <w:r w:rsidRPr="00C71889">
        <w:rPr>
          <w:rFonts w:asciiTheme="minorHAnsi" w:hAnsiTheme="minorHAnsi"/>
          <w:b/>
          <w:bCs/>
          <w:color w:val="000000"/>
          <w:sz w:val="32"/>
          <w:szCs w:val="32"/>
        </w:rPr>
        <w:t>Kerstdagen met je naaste met dementie</w:t>
      </w:r>
    </w:p>
    <w:p w14:paraId="4DF69AF4" w14:textId="77777777" w:rsidR="00495871" w:rsidRPr="00C71889" w:rsidRDefault="00495871" w:rsidP="007C7824">
      <w:pPr>
        <w:pStyle w:val="Normaalweb"/>
        <w:spacing w:before="0" w:beforeAutospacing="0" w:after="0" w:afterAutospacing="0" w:line="360" w:lineRule="exact"/>
        <w:rPr>
          <w:rFonts w:asciiTheme="minorHAnsi" w:hAnsiTheme="minorHAnsi"/>
          <w:color w:val="000000"/>
        </w:rPr>
      </w:pPr>
    </w:p>
    <w:p w14:paraId="6BE18E23" w14:textId="4716BA51" w:rsidR="00495871" w:rsidRPr="00C71889" w:rsidRDefault="00566275" w:rsidP="007C7824">
      <w:pPr>
        <w:pStyle w:val="Normaalweb"/>
        <w:spacing w:before="0" w:beforeAutospacing="0" w:after="0" w:afterAutospacing="0" w:line="360" w:lineRule="exact"/>
        <w:rPr>
          <w:rFonts w:asciiTheme="minorHAnsi" w:hAnsiTheme="minorHAnsi"/>
          <w:color w:val="000000"/>
        </w:rPr>
      </w:pPr>
      <w:r w:rsidRPr="00C71889">
        <w:rPr>
          <w:rFonts w:asciiTheme="minorHAnsi" w:hAnsiTheme="minorHAnsi"/>
          <w:color w:val="000000"/>
        </w:rPr>
        <w:t xml:space="preserve">De kerstdagen staan weer voor de deur. </w:t>
      </w:r>
    </w:p>
    <w:p w14:paraId="56777950" w14:textId="1F96810D" w:rsidR="00566275" w:rsidRPr="00C71889" w:rsidRDefault="00566275" w:rsidP="007C7824">
      <w:pPr>
        <w:pStyle w:val="Normaalweb"/>
        <w:spacing w:before="0" w:beforeAutospacing="0" w:after="0" w:afterAutospacing="0" w:line="360" w:lineRule="exact"/>
        <w:rPr>
          <w:rFonts w:asciiTheme="minorHAnsi" w:hAnsiTheme="minorHAnsi"/>
          <w:color w:val="000000"/>
        </w:rPr>
      </w:pPr>
      <w:r w:rsidRPr="00C71889">
        <w:rPr>
          <w:rFonts w:asciiTheme="minorHAnsi" w:hAnsiTheme="minorHAnsi"/>
          <w:color w:val="000000"/>
          <w:lang w:val="en-US"/>
        </w:rPr>
        <w:t>The most wonderful time of the year!..Of toch niet.</w:t>
      </w:r>
      <w:r w:rsidRPr="00C71889">
        <w:rPr>
          <w:rFonts w:asciiTheme="minorHAnsi" w:hAnsiTheme="minorHAnsi"/>
          <w:color w:val="000000"/>
          <w:lang w:val="en-US"/>
        </w:rPr>
        <w:br/>
      </w:r>
      <w:r w:rsidRPr="00C71889">
        <w:rPr>
          <w:rFonts w:asciiTheme="minorHAnsi" w:hAnsiTheme="minorHAnsi"/>
          <w:color w:val="000000"/>
        </w:rPr>
        <w:t>Voor mensen met dementie kan het namelijk enorm uitdagend zijn, de kerstdagen. Om zich staande te houden.</w:t>
      </w:r>
      <w:r w:rsidRPr="00C71889">
        <w:rPr>
          <w:rFonts w:asciiTheme="minorHAnsi" w:hAnsiTheme="minorHAnsi"/>
          <w:color w:val="000000"/>
        </w:rPr>
        <w:br/>
        <w:t>Het is druk, er zijn veel verschillende sensorische prikkels, en vaak wordt er afgeweken van de dagelijkse routine. Maar met een goede planning en de nodige aanpassingen creëer je een dementievriendelijke omgeving, waarin iedereen van de festiviteiten kan genieten. Een inclusieve kerst, zullen we maar zeggen :)</w:t>
      </w:r>
      <w:r w:rsidRPr="00C71889">
        <w:rPr>
          <w:rFonts w:asciiTheme="minorHAnsi" w:hAnsiTheme="minorHAnsi"/>
          <w:color w:val="000000"/>
        </w:rPr>
        <w:br/>
        <w:t>Vandaar deze lijst met adviezen hieronder. Ze maakt het verschil! Zet hem op!</w:t>
      </w:r>
    </w:p>
    <w:p w14:paraId="4075D02C" w14:textId="77777777" w:rsidR="00566275" w:rsidRPr="00C71889" w:rsidRDefault="00566275" w:rsidP="007C7824">
      <w:pPr>
        <w:pStyle w:val="Normaalweb"/>
        <w:spacing w:before="0" w:beforeAutospacing="0" w:after="0" w:afterAutospacing="0" w:line="360" w:lineRule="exact"/>
        <w:rPr>
          <w:rFonts w:asciiTheme="minorHAnsi" w:hAnsiTheme="minorHAnsi"/>
          <w:color w:val="000000"/>
        </w:rPr>
      </w:pPr>
    </w:p>
    <w:p w14:paraId="02C00739" w14:textId="77777777" w:rsidR="00566275" w:rsidRPr="00C71889" w:rsidRDefault="00566275" w:rsidP="007C7824">
      <w:pPr>
        <w:pStyle w:val="Normaalweb"/>
        <w:spacing w:before="0" w:beforeAutospacing="0" w:after="0" w:afterAutospacing="0" w:line="360" w:lineRule="exact"/>
        <w:rPr>
          <w:rFonts w:asciiTheme="minorHAnsi" w:hAnsiTheme="minorHAnsi"/>
          <w:color w:val="000000"/>
        </w:rPr>
      </w:pPr>
      <w:r w:rsidRPr="00C71889">
        <w:rPr>
          <w:rStyle w:val="Zwaar"/>
          <w:rFonts w:asciiTheme="minorHAnsi" w:hAnsiTheme="minorHAnsi"/>
          <w:color w:val="000000"/>
          <w:u w:val="single"/>
        </w:rPr>
        <w:t>Plan vooruit en houd het simpel</w:t>
      </w:r>
    </w:p>
    <w:p w14:paraId="1BE1C404" w14:textId="77777777" w:rsidR="00566275" w:rsidRPr="00C71889" w:rsidRDefault="00566275" w:rsidP="007C7824">
      <w:pPr>
        <w:pStyle w:val="Normaalweb"/>
        <w:spacing w:before="0" w:beforeAutospacing="0" w:after="0" w:afterAutospacing="0" w:line="360" w:lineRule="exact"/>
        <w:rPr>
          <w:rFonts w:asciiTheme="minorHAnsi" w:hAnsiTheme="minorHAnsi"/>
          <w:color w:val="000000"/>
        </w:rPr>
      </w:pPr>
      <w:r w:rsidRPr="00C71889">
        <w:rPr>
          <w:rFonts w:asciiTheme="minorHAnsi" w:hAnsiTheme="minorHAnsi"/>
          <w:color w:val="000000"/>
        </w:rPr>
        <w:t>De drukte van de feestdagen kan overweldigend zijn mensen met dementie. Maar door de kerstviering te vereenvoudigen, zorg je voor een rustige omgeving voor de mens met dementie.  En dit is belangrijk. Zodat ze zich kunnen focussen op aangename sensaties:</w:t>
      </w:r>
    </w:p>
    <w:p w14:paraId="3F298AAC" w14:textId="77777777" w:rsidR="00566275" w:rsidRPr="00C71889" w:rsidRDefault="00566275" w:rsidP="007C7824">
      <w:pPr>
        <w:numPr>
          <w:ilvl w:val="0"/>
          <w:numId w:val="1"/>
        </w:numPr>
        <w:spacing w:before="100" w:beforeAutospacing="1" w:after="225" w:line="360" w:lineRule="exact"/>
        <w:rPr>
          <w:rFonts w:asciiTheme="minorHAnsi" w:eastAsia="Times New Roman" w:hAnsiTheme="minorHAnsi"/>
          <w:color w:val="000000"/>
        </w:rPr>
      </w:pPr>
      <w:r w:rsidRPr="00C71889">
        <w:rPr>
          <w:rStyle w:val="Zwaar"/>
          <w:rFonts w:asciiTheme="minorHAnsi" w:eastAsia="Times New Roman" w:hAnsiTheme="minorHAnsi"/>
          <w:color w:val="000000"/>
        </w:rPr>
        <w:t>Beperk de gastenlijst</w:t>
      </w:r>
      <w:r w:rsidRPr="00C71889">
        <w:rPr>
          <w:rFonts w:asciiTheme="minorHAnsi" w:eastAsia="Times New Roman" w:hAnsiTheme="minorHAnsi"/>
          <w:color w:val="000000"/>
        </w:rPr>
        <w:t>: Te veel mensen uitnodigen zorgt vaak voor overprikkeling. Een kleinere bijeenkomst daarentegen zorgt voor zinvolle interacties. De mens met dementie behoudt het overzicht en kan zich mengen (less is more). Het is om deze reden ook prettig om rekening te houden met de tafelpositie; naast welke mensen voelt de mens met dementie zich het meest op zijn gemak. Je kunt ervoor kiezen om tussentijds te rouleren, zodat de een op een momenten voor de mens met dementie gewaarborgd worden.</w:t>
      </w:r>
    </w:p>
    <w:p w14:paraId="37B9C253" w14:textId="28EA245E" w:rsidR="00566275" w:rsidRPr="00C71889" w:rsidRDefault="00566275" w:rsidP="007C7824">
      <w:pPr>
        <w:numPr>
          <w:ilvl w:val="0"/>
          <w:numId w:val="1"/>
        </w:numPr>
        <w:spacing w:before="100" w:beforeAutospacing="1" w:after="225" w:line="360" w:lineRule="exact"/>
        <w:rPr>
          <w:rFonts w:asciiTheme="minorHAnsi" w:eastAsia="Times New Roman" w:hAnsiTheme="minorHAnsi"/>
          <w:color w:val="000000"/>
        </w:rPr>
      </w:pPr>
      <w:r w:rsidRPr="00C71889">
        <w:rPr>
          <w:rStyle w:val="Zwaar"/>
          <w:rFonts w:asciiTheme="minorHAnsi" w:eastAsia="Times New Roman" w:hAnsiTheme="minorHAnsi"/>
          <w:color w:val="000000"/>
        </w:rPr>
        <w:t xml:space="preserve">Houd je zoveel mogelijk aan de gebruikelijke routine: </w:t>
      </w:r>
      <w:r w:rsidRPr="00C71889">
        <w:rPr>
          <w:rFonts w:asciiTheme="minorHAnsi" w:eastAsia="Times New Roman" w:hAnsiTheme="minorHAnsi"/>
          <w:color w:val="000000"/>
        </w:rPr>
        <w:t>Vertrouwdheid en routine werken helend voor de mens met dementie.</w:t>
      </w:r>
      <w:r w:rsidRPr="00C71889">
        <w:rPr>
          <w:rFonts w:asciiTheme="minorHAnsi" w:eastAsia="Times New Roman" w:hAnsiTheme="minorHAnsi"/>
          <w:color w:val="000000"/>
        </w:rPr>
        <w:br/>
        <w:t>Houd je waar mogelijk aan de gebruikelijke tijden. Denk aan de bedtijd maar ook aan de tijden rondom het nuttigen van maaltijden.</w:t>
      </w:r>
      <w:r w:rsidRPr="00C71889">
        <w:rPr>
          <w:rFonts w:asciiTheme="minorHAnsi" w:eastAsia="Times New Roman" w:hAnsiTheme="minorHAnsi"/>
          <w:color w:val="000000"/>
        </w:rPr>
        <w:br/>
        <w:t>Routine zorgt voor voorspelbaarheid en hiermee veiligheid. Is de mens met dementie gewend om met kerst een bepaald gerecht te bereiden? Maak deze dan (samen) klaar. Leuk! Of is iemand gewend om na het ontbijt een wandeling te maken? Houd deze traditie dan zeker in stand!</w:t>
      </w:r>
    </w:p>
    <w:p w14:paraId="6C60BBD2" w14:textId="745FB7CB" w:rsidR="00566275" w:rsidRPr="00C71889" w:rsidRDefault="00566275" w:rsidP="00F97CC5">
      <w:pPr>
        <w:numPr>
          <w:ilvl w:val="0"/>
          <w:numId w:val="1"/>
        </w:numPr>
        <w:spacing w:before="100" w:beforeAutospacing="1" w:after="225" w:line="360" w:lineRule="exact"/>
        <w:rPr>
          <w:rFonts w:asciiTheme="minorHAnsi" w:eastAsia="Times New Roman" w:hAnsiTheme="minorHAnsi"/>
          <w:color w:val="000000"/>
        </w:rPr>
      </w:pPr>
      <w:r w:rsidRPr="00C71889">
        <w:rPr>
          <w:rStyle w:val="Zwaar"/>
          <w:rFonts w:asciiTheme="minorHAnsi" w:eastAsia="Times New Roman" w:hAnsiTheme="minorHAnsi"/>
          <w:color w:val="000000"/>
        </w:rPr>
        <w:t>Communiceer met gasten</w:t>
      </w:r>
      <w:r w:rsidRPr="00C71889">
        <w:rPr>
          <w:rFonts w:asciiTheme="minorHAnsi" w:eastAsia="Times New Roman" w:hAnsiTheme="minorHAnsi"/>
          <w:color w:val="000000"/>
        </w:rPr>
        <w:t xml:space="preserve">: Informeer familie en vrienden tijdig over de dementie. En vertel wat ze qua gedrag kunnen verwachten. Voorkom ongewenste verrassingen. Openheid is enkel helpend in deze. Vertel ook waar de </w:t>
      </w:r>
      <w:r w:rsidR="00183120" w:rsidRPr="00C71889">
        <w:rPr>
          <w:rFonts w:asciiTheme="minorHAnsi" w:eastAsia="Times New Roman" w:hAnsiTheme="minorHAnsi"/>
          <w:color w:val="000000"/>
        </w:rPr>
        <w:t xml:space="preserve">persoon met </w:t>
      </w:r>
      <w:r w:rsidRPr="00C71889">
        <w:rPr>
          <w:rFonts w:asciiTheme="minorHAnsi" w:eastAsia="Times New Roman" w:hAnsiTheme="minorHAnsi"/>
          <w:color w:val="000000"/>
        </w:rPr>
        <w:t>dementie van houdt. En vooral niet van houdt. Alles kan belangrijk zijn.</w:t>
      </w:r>
    </w:p>
    <w:p w14:paraId="5EEA9A05" w14:textId="77777777" w:rsidR="00C71889" w:rsidRDefault="00C71889" w:rsidP="007C7824">
      <w:pPr>
        <w:pStyle w:val="Normaalweb"/>
        <w:spacing w:before="0" w:beforeAutospacing="0" w:after="0" w:afterAutospacing="0" w:line="360" w:lineRule="exact"/>
        <w:rPr>
          <w:rStyle w:val="Zwaar"/>
          <w:rFonts w:asciiTheme="minorHAnsi" w:hAnsiTheme="minorHAnsi"/>
          <w:color w:val="000000"/>
          <w:u w:val="single"/>
        </w:rPr>
      </w:pPr>
    </w:p>
    <w:p w14:paraId="5612670A" w14:textId="73A6BE97" w:rsidR="00566275" w:rsidRPr="00C71889" w:rsidRDefault="00566275" w:rsidP="007C7824">
      <w:pPr>
        <w:pStyle w:val="Normaalweb"/>
        <w:spacing w:before="0" w:beforeAutospacing="0" w:after="0" w:afterAutospacing="0" w:line="360" w:lineRule="exact"/>
        <w:rPr>
          <w:rFonts w:asciiTheme="minorHAnsi" w:hAnsiTheme="minorHAnsi"/>
          <w:color w:val="000000"/>
        </w:rPr>
      </w:pPr>
      <w:r w:rsidRPr="00C71889">
        <w:rPr>
          <w:rStyle w:val="Zwaar"/>
          <w:rFonts w:asciiTheme="minorHAnsi" w:hAnsiTheme="minorHAnsi"/>
          <w:color w:val="000000"/>
          <w:u w:val="single"/>
        </w:rPr>
        <w:lastRenderedPageBreak/>
        <w:t>Houd ten aanzien van de versieringen rekening met het volgende:</w:t>
      </w:r>
    </w:p>
    <w:p w14:paraId="1B07DF4C" w14:textId="77777777" w:rsidR="00566275" w:rsidRPr="00C71889" w:rsidRDefault="00566275" w:rsidP="007C7824">
      <w:pPr>
        <w:pStyle w:val="Normaalweb"/>
        <w:spacing w:before="0" w:beforeAutospacing="0" w:after="0" w:afterAutospacing="0" w:line="360" w:lineRule="exact"/>
        <w:rPr>
          <w:rFonts w:asciiTheme="minorHAnsi" w:hAnsiTheme="minorHAnsi"/>
          <w:color w:val="000000"/>
        </w:rPr>
      </w:pPr>
      <w:r w:rsidRPr="00C71889">
        <w:rPr>
          <w:rFonts w:asciiTheme="minorHAnsi" w:hAnsiTheme="minorHAnsi"/>
          <w:color w:val="000000"/>
        </w:rPr>
        <w:t>Natuurlijk, een kerst zonder versieringen is ondenkbaar en onwenselijk. Toch kunnen versieringen zorgen voor onrust bij mensen met dementie.</w:t>
      </w:r>
      <w:r w:rsidRPr="00C71889">
        <w:rPr>
          <w:rFonts w:asciiTheme="minorHAnsi" w:hAnsiTheme="minorHAnsi"/>
          <w:color w:val="000000"/>
        </w:rPr>
        <w:br/>
        <w:t>Houd deze tips dus in gedachten:</w:t>
      </w:r>
    </w:p>
    <w:p w14:paraId="180E3955" w14:textId="77777777" w:rsidR="00566275" w:rsidRPr="00C71889" w:rsidRDefault="00566275" w:rsidP="007C7824">
      <w:pPr>
        <w:numPr>
          <w:ilvl w:val="0"/>
          <w:numId w:val="2"/>
        </w:numPr>
        <w:spacing w:before="100" w:beforeAutospacing="1" w:after="225" w:line="360" w:lineRule="exact"/>
        <w:rPr>
          <w:rFonts w:asciiTheme="minorHAnsi" w:eastAsia="Times New Roman" w:hAnsiTheme="minorHAnsi"/>
          <w:color w:val="000000"/>
        </w:rPr>
      </w:pPr>
      <w:r w:rsidRPr="00C71889">
        <w:rPr>
          <w:rStyle w:val="Zwaar"/>
          <w:rFonts w:asciiTheme="minorHAnsi" w:eastAsia="Times New Roman" w:hAnsiTheme="minorHAnsi"/>
          <w:color w:val="000000"/>
        </w:rPr>
        <w:t>Vermijd overmatig knipperende lichten</w:t>
      </w:r>
      <w:r w:rsidRPr="00C71889">
        <w:rPr>
          <w:rFonts w:asciiTheme="minorHAnsi" w:eastAsia="Times New Roman" w:hAnsiTheme="minorHAnsi"/>
          <w:color w:val="000000"/>
        </w:rPr>
        <w:t>: Knipperende of te felle lichten kunnen onrust of verwarring veroorzaken.</w:t>
      </w:r>
    </w:p>
    <w:p w14:paraId="74BA39BB" w14:textId="77777777" w:rsidR="00566275" w:rsidRPr="00C71889" w:rsidRDefault="00566275" w:rsidP="007C7824">
      <w:pPr>
        <w:numPr>
          <w:ilvl w:val="0"/>
          <w:numId w:val="2"/>
        </w:numPr>
        <w:spacing w:before="100" w:beforeAutospacing="1" w:after="225" w:line="360" w:lineRule="exact"/>
        <w:rPr>
          <w:rFonts w:asciiTheme="minorHAnsi" w:eastAsia="Times New Roman" w:hAnsiTheme="minorHAnsi"/>
          <w:color w:val="000000"/>
        </w:rPr>
      </w:pPr>
      <w:r w:rsidRPr="00C71889">
        <w:rPr>
          <w:rStyle w:val="Zwaar"/>
          <w:rFonts w:asciiTheme="minorHAnsi" w:eastAsia="Times New Roman" w:hAnsiTheme="minorHAnsi"/>
          <w:color w:val="000000"/>
        </w:rPr>
        <w:t>Sla overdreven realistische decoraties over</w:t>
      </w:r>
      <w:r w:rsidRPr="00C71889">
        <w:rPr>
          <w:rFonts w:asciiTheme="minorHAnsi" w:eastAsia="Times New Roman" w:hAnsiTheme="minorHAnsi"/>
          <w:color w:val="000000"/>
        </w:rPr>
        <w:t>: Zo kunnen levensechte kerstmannen verkeerd worden geïnterpreteerd. En angst inboezemen.</w:t>
      </w:r>
    </w:p>
    <w:p w14:paraId="2745C28E" w14:textId="77777777" w:rsidR="00566275" w:rsidRPr="00C71889" w:rsidRDefault="00566275" w:rsidP="007C7824">
      <w:pPr>
        <w:numPr>
          <w:ilvl w:val="0"/>
          <w:numId w:val="2"/>
        </w:numPr>
        <w:spacing w:before="100" w:beforeAutospacing="1" w:after="225" w:line="360" w:lineRule="exact"/>
        <w:rPr>
          <w:rFonts w:asciiTheme="minorHAnsi" w:eastAsia="Times New Roman" w:hAnsiTheme="minorHAnsi"/>
          <w:color w:val="000000"/>
        </w:rPr>
      </w:pPr>
      <w:r w:rsidRPr="00C71889">
        <w:rPr>
          <w:rStyle w:val="Zwaar"/>
          <w:rFonts w:asciiTheme="minorHAnsi" w:eastAsia="Times New Roman" w:hAnsiTheme="minorHAnsi"/>
          <w:color w:val="000000"/>
        </w:rPr>
        <w:t>Gebruik bekende decoraties</w:t>
      </w:r>
      <w:r w:rsidRPr="00C71889">
        <w:rPr>
          <w:rFonts w:asciiTheme="minorHAnsi" w:eastAsia="Times New Roman" w:hAnsiTheme="minorHAnsi"/>
          <w:color w:val="000000"/>
        </w:rPr>
        <w:t>: Decoraties van vroeger zorgen voor positieve herinneringen en een gevoel van veiligheid. En kan waardevolle gesprekken opleveren.</w:t>
      </w:r>
    </w:p>
    <w:p w14:paraId="3A4592BC" w14:textId="77777777" w:rsidR="00566275" w:rsidRPr="00C71889" w:rsidRDefault="00566275" w:rsidP="007C7824">
      <w:pPr>
        <w:pStyle w:val="Normaalweb"/>
        <w:spacing w:before="0" w:beforeAutospacing="0" w:after="0" w:afterAutospacing="0" w:line="360" w:lineRule="exact"/>
        <w:rPr>
          <w:rFonts w:asciiTheme="minorHAnsi" w:hAnsiTheme="minorHAnsi"/>
          <w:color w:val="000000"/>
        </w:rPr>
      </w:pPr>
      <w:r w:rsidRPr="00C71889">
        <w:rPr>
          <w:rStyle w:val="Zwaar"/>
          <w:rFonts w:asciiTheme="minorHAnsi" w:hAnsiTheme="minorHAnsi"/>
          <w:color w:val="000000"/>
          <w:u w:val="single"/>
        </w:rPr>
        <w:t>Pas de kersttradities aan</w:t>
      </w:r>
    </w:p>
    <w:p w14:paraId="1A1B0546" w14:textId="77777777" w:rsidR="00566275" w:rsidRPr="00C71889" w:rsidRDefault="00566275" w:rsidP="007C7824">
      <w:pPr>
        <w:pStyle w:val="Normaalweb"/>
        <w:spacing w:before="0" w:beforeAutospacing="0" w:after="0" w:afterAutospacing="0" w:line="360" w:lineRule="exact"/>
        <w:rPr>
          <w:rFonts w:asciiTheme="minorHAnsi" w:hAnsiTheme="minorHAnsi"/>
          <w:color w:val="000000"/>
        </w:rPr>
      </w:pPr>
      <w:r w:rsidRPr="00C71889">
        <w:rPr>
          <w:rFonts w:asciiTheme="minorHAnsi" w:hAnsiTheme="minorHAnsi"/>
          <w:color w:val="000000"/>
        </w:rPr>
        <w:t>Het in stand houden van familietradities is belangrijk, maar het is wenselijk om de tradities aan te passen aan de mogelijkheden van de mens met dementie:</w:t>
      </w:r>
    </w:p>
    <w:p w14:paraId="19A61324" w14:textId="77777777" w:rsidR="00566275" w:rsidRPr="00C71889" w:rsidRDefault="00566275" w:rsidP="007C7824">
      <w:pPr>
        <w:numPr>
          <w:ilvl w:val="0"/>
          <w:numId w:val="3"/>
        </w:numPr>
        <w:spacing w:before="100" w:beforeAutospacing="1" w:after="225" w:line="360" w:lineRule="exact"/>
        <w:rPr>
          <w:rFonts w:asciiTheme="minorHAnsi" w:eastAsia="Times New Roman" w:hAnsiTheme="minorHAnsi"/>
          <w:color w:val="000000"/>
        </w:rPr>
      </w:pPr>
      <w:r w:rsidRPr="00C71889">
        <w:rPr>
          <w:rStyle w:val="Zwaar"/>
          <w:rFonts w:asciiTheme="minorHAnsi" w:eastAsia="Times New Roman" w:hAnsiTheme="minorHAnsi"/>
          <w:color w:val="000000"/>
        </w:rPr>
        <w:t>Vereenvoudig het geven van cadeaus</w:t>
      </w:r>
      <w:r w:rsidRPr="00C71889">
        <w:rPr>
          <w:rFonts w:asciiTheme="minorHAnsi" w:eastAsia="Times New Roman" w:hAnsiTheme="minorHAnsi"/>
          <w:color w:val="000000"/>
        </w:rPr>
        <w:t>: Moedig praktische cadeaus aan, zoals knusse kleding, zachte dekens of nostalgische muziek. Spelletjes en puzzels zijn geweldige cadeaus om te geven. Maar hierbij is het wel erg belangrijk dat ze zijn aangepast aan de restmogelijkheden van de mens met dementie. Niet te moeilijk, niet te makkelijk. Precies goed is fijn.</w:t>
      </w:r>
    </w:p>
    <w:p w14:paraId="13391536" w14:textId="77777777" w:rsidR="00566275" w:rsidRPr="00C71889" w:rsidRDefault="00566275" w:rsidP="007C7824">
      <w:pPr>
        <w:numPr>
          <w:ilvl w:val="0"/>
          <w:numId w:val="3"/>
        </w:numPr>
        <w:spacing w:before="100" w:beforeAutospacing="1" w:after="225" w:line="360" w:lineRule="exact"/>
        <w:rPr>
          <w:rFonts w:asciiTheme="minorHAnsi" w:eastAsia="Times New Roman" w:hAnsiTheme="minorHAnsi"/>
          <w:color w:val="000000"/>
        </w:rPr>
      </w:pPr>
      <w:r w:rsidRPr="00C71889">
        <w:rPr>
          <w:rStyle w:val="Zwaar"/>
          <w:rFonts w:asciiTheme="minorHAnsi" w:eastAsia="Times New Roman" w:hAnsiTheme="minorHAnsi"/>
          <w:color w:val="000000"/>
        </w:rPr>
        <w:t>Wijzig activiteiten</w:t>
      </w:r>
      <w:r w:rsidRPr="00C71889">
        <w:rPr>
          <w:rFonts w:asciiTheme="minorHAnsi" w:eastAsia="Times New Roman" w:hAnsiTheme="minorHAnsi"/>
          <w:color w:val="000000"/>
        </w:rPr>
        <w:t>: Kies voor een eenvoudig menu of een informeel buffet in plaats van een lange tafel vol met eten. Zo behoud de mens met dementie het overzicht. En raakt hij of zij niet overweldigd.  En kies voor laagdrempelige activiteiten als het luisteren naar kerstliederen of het samen kijken naar een klassieke kerstfilm.</w:t>
      </w:r>
    </w:p>
    <w:p w14:paraId="0FEF76E3" w14:textId="77777777" w:rsidR="00566275" w:rsidRPr="00C71889" w:rsidRDefault="00566275" w:rsidP="007C7824">
      <w:pPr>
        <w:numPr>
          <w:ilvl w:val="0"/>
          <w:numId w:val="3"/>
        </w:numPr>
        <w:spacing w:before="100" w:beforeAutospacing="1" w:after="225" w:line="360" w:lineRule="exact"/>
        <w:rPr>
          <w:rFonts w:asciiTheme="minorHAnsi" w:eastAsia="Times New Roman" w:hAnsiTheme="minorHAnsi"/>
          <w:color w:val="000000"/>
        </w:rPr>
      </w:pPr>
      <w:r w:rsidRPr="00C71889">
        <w:rPr>
          <w:rStyle w:val="Zwaar"/>
          <w:rFonts w:asciiTheme="minorHAnsi" w:eastAsia="Times New Roman" w:hAnsiTheme="minorHAnsi"/>
          <w:color w:val="000000"/>
        </w:rPr>
        <w:t>Vier het op het beste moment van de dag</w:t>
      </w:r>
      <w:r w:rsidRPr="00C71889">
        <w:rPr>
          <w:rFonts w:asciiTheme="minorHAnsi" w:eastAsia="Times New Roman" w:hAnsiTheme="minorHAnsi"/>
          <w:color w:val="000000"/>
        </w:rPr>
        <w:t>: Kies een goed moment uit om deze activiteiten te ondernemen. Een goed moment is vaak het einde van de ochtend, of het begin van de middag. Dan zijn mensen met dementie doorgaans het meest helder en alert.</w:t>
      </w:r>
    </w:p>
    <w:p w14:paraId="14BFB18D" w14:textId="77777777" w:rsidR="00C71889" w:rsidRDefault="00C71889" w:rsidP="007C7824">
      <w:pPr>
        <w:pStyle w:val="Normaalweb"/>
        <w:spacing w:before="0" w:beforeAutospacing="0" w:after="0" w:afterAutospacing="0" w:line="360" w:lineRule="exact"/>
        <w:rPr>
          <w:rStyle w:val="Zwaar"/>
          <w:rFonts w:asciiTheme="minorHAnsi" w:hAnsiTheme="minorHAnsi"/>
          <w:color w:val="000000"/>
          <w:u w:val="single"/>
        </w:rPr>
      </w:pPr>
    </w:p>
    <w:p w14:paraId="5A77A8F1" w14:textId="77777777" w:rsidR="00C71889" w:rsidRDefault="00C71889" w:rsidP="007C7824">
      <w:pPr>
        <w:pStyle w:val="Normaalweb"/>
        <w:spacing w:before="0" w:beforeAutospacing="0" w:after="0" w:afterAutospacing="0" w:line="360" w:lineRule="exact"/>
        <w:rPr>
          <w:rStyle w:val="Zwaar"/>
          <w:rFonts w:asciiTheme="minorHAnsi" w:hAnsiTheme="minorHAnsi"/>
          <w:color w:val="000000"/>
          <w:u w:val="single"/>
        </w:rPr>
      </w:pPr>
    </w:p>
    <w:p w14:paraId="779030BD" w14:textId="77777777" w:rsidR="00C71889" w:rsidRDefault="00C71889" w:rsidP="007C7824">
      <w:pPr>
        <w:pStyle w:val="Normaalweb"/>
        <w:spacing w:before="0" w:beforeAutospacing="0" w:after="0" w:afterAutospacing="0" w:line="360" w:lineRule="exact"/>
        <w:rPr>
          <w:rStyle w:val="Zwaar"/>
          <w:rFonts w:asciiTheme="minorHAnsi" w:hAnsiTheme="minorHAnsi"/>
          <w:color w:val="000000"/>
          <w:u w:val="single"/>
        </w:rPr>
      </w:pPr>
    </w:p>
    <w:p w14:paraId="3DB4F909" w14:textId="77777777" w:rsidR="00C71889" w:rsidRDefault="00C71889" w:rsidP="007C7824">
      <w:pPr>
        <w:pStyle w:val="Normaalweb"/>
        <w:spacing w:before="0" w:beforeAutospacing="0" w:after="0" w:afterAutospacing="0" w:line="360" w:lineRule="exact"/>
        <w:rPr>
          <w:rStyle w:val="Zwaar"/>
          <w:rFonts w:asciiTheme="minorHAnsi" w:hAnsiTheme="minorHAnsi"/>
          <w:color w:val="000000"/>
          <w:u w:val="single"/>
        </w:rPr>
      </w:pPr>
    </w:p>
    <w:p w14:paraId="5E9BA428" w14:textId="77777777" w:rsidR="00C71889" w:rsidRDefault="00C71889" w:rsidP="007C7824">
      <w:pPr>
        <w:pStyle w:val="Normaalweb"/>
        <w:spacing w:before="0" w:beforeAutospacing="0" w:after="0" w:afterAutospacing="0" w:line="360" w:lineRule="exact"/>
        <w:rPr>
          <w:rStyle w:val="Zwaar"/>
          <w:rFonts w:asciiTheme="minorHAnsi" w:hAnsiTheme="minorHAnsi"/>
          <w:color w:val="000000"/>
          <w:u w:val="single"/>
        </w:rPr>
      </w:pPr>
    </w:p>
    <w:p w14:paraId="70B093C4" w14:textId="62C29A05" w:rsidR="00566275" w:rsidRPr="00C71889" w:rsidRDefault="00566275" w:rsidP="007C7824">
      <w:pPr>
        <w:pStyle w:val="Normaalweb"/>
        <w:spacing w:before="0" w:beforeAutospacing="0" w:after="0" w:afterAutospacing="0" w:line="360" w:lineRule="exact"/>
        <w:rPr>
          <w:rFonts w:asciiTheme="minorHAnsi" w:hAnsiTheme="minorHAnsi"/>
          <w:color w:val="000000"/>
        </w:rPr>
      </w:pPr>
      <w:r w:rsidRPr="00C71889">
        <w:rPr>
          <w:rStyle w:val="Zwaar"/>
          <w:rFonts w:asciiTheme="minorHAnsi" w:hAnsiTheme="minorHAnsi"/>
          <w:color w:val="000000"/>
          <w:u w:val="single"/>
        </w:rPr>
        <w:lastRenderedPageBreak/>
        <w:t>Creëer een rustige omgeving</w:t>
      </w:r>
    </w:p>
    <w:p w14:paraId="4121B3F9" w14:textId="77777777" w:rsidR="00566275" w:rsidRPr="00C71889" w:rsidRDefault="00566275" w:rsidP="007C7824">
      <w:pPr>
        <w:pStyle w:val="Normaalweb"/>
        <w:spacing w:before="0" w:beforeAutospacing="0" w:after="0" w:afterAutospacing="0" w:line="360" w:lineRule="exact"/>
        <w:rPr>
          <w:rFonts w:asciiTheme="minorHAnsi" w:hAnsiTheme="minorHAnsi"/>
          <w:color w:val="000000"/>
        </w:rPr>
      </w:pPr>
      <w:r w:rsidRPr="00C71889">
        <w:rPr>
          <w:rFonts w:asciiTheme="minorHAnsi" w:hAnsiTheme="minorHAnsi"/>
          <w:color w:val="000000"/>
        </w:rPr>
        <w:t>Een rustige omgeving voorkomt waar mogelijk onrust en verwardheid. Vandaar onderstaande tips:</w:t>
      </w:r>
    </w:p>
    <w:p w14:paraId="45023558" w14:textId="77777777" w:rsidR="00566275" w:rsidRPr="00C71889" w:rsidRDefault="00566275" w:rsidP="007C7824">
      <w:pPr>
        <w:numPr>
          <w:ilvl w:val="0"/>
          <w:numId w:val="4"/>
        </w:numPr>
        <w:spacing w:before="100" w:beforeAutospacing="1" w:after="225" w:line="360" w:lineRule="exact"/>
        <w:rPr>
          <w:rFonts w:asciiTheme="minorHAnsi" w:eastAsia="Times New Roman" w:hAnsiTheme="minorHAnsi"/>
          <w:color w:val="000000"/>
        </w:rPr>
      </w:pPr>
      <w:r w:rsidRPr="00C71889">
        <w:rPr>
          <w:rStyle w:val="Zwaar"/>
          <w:rFonts w:asciiTheme="minorHAnsi" w:eastAsia="Times New Roman" w:hAnsiTheme="minorHAnsi"/>
          <w:color w:val="000000"/>
        </w:rPr>
        <w:t>Verlaag het achtergrondgeluid</w:t>
      </w:r>
      <w:r w:rsidRPr="00C71889">
        <w:rPr>
          <w:rFonts w:asciiTheme="minorHAnsi" w:eastAsia="Times New Roman" w:hAnsiTheme="minorHAnsi"/>
          <w:color w:val="000000"/>
        </w:rPr>
        <w:t>: speel zachte kerstmuziek af in plaats van luide of drukke geluiden (ofwel, kerstmuziek van nu valt eigenlijk al snel af)</w:t>
      </w:r>
    </w:p>
    <w:p w14:paraId="00C53B4D" w14:textId="77777777" w:rsidR="00566275" w:rsidRPr="00C71889" w:rsidRDefault="00566275" w:rsidP="007C7824">
      <w:pPr>
        <w:numPr>
          <w:ilvl w:val="0"/>
          <w:numId w:val="4"/>
        </w:numPr>
        <w:spacing w:before="100" w:beforeAutospacing="1" w:after="225" w:line="360" w:lineRule="exact"/>
        <w:rPr>
          <w:rFonts w:asciiTheme="minorHAnsi" w:eastAsia="Times New Roman" w:hAnsiTheme="minorHAnsi"/>
          <w:color w:val="000000"/>
        </w:rPr>
      </w:pPr>
      <w:r w:rsidRPr="00C71889">
        <w:rPr>
          <w:rStyle w:val="Zwaar"/>
          <w:rFonts w:asciiTheme="minorHAnsi" w:eastAsia="Times New Roman" w:hAnsiTheme="minorHAnsi"/>
          <w:color w:val="000000"/>
        </w:rPr>
        <w:t>Zorg voor een rustige ruimte</w:t>
      </w:r>
      <w:r w:rsidRPr="00C71889">
        <w:rPr>
          <w:rFonts w:asciiTheme="minorHAnsi" w:eastAsia="Times New Roman" w:hAnsiTheme="minorHAnsi"/>
          <w:color w:val="000000"/>
        </w:rPr>
        <w:t>: Zorg ervoor dat er een kamer beschikbaar is waar de mens met dementie zich kan terugtrekken als hij of zij zich overweldigd voelt</w:t>
      </w:r>
    </w:p>
    <w:p w14:paraId="2980B3A5" w14:textId="77777777" w:rsidR="00566275" w:rsidRPr="00C71889" w:rsidRDefault="00566275" w:rsidP="007C7824">
      <w:pPr>
        <w:numPr>
          <w:ilvl w:val="0"/>
          <w:numId w:val="4"/>
        </w:numPr>
        <w:spacing w:before="100" w:beforeAutospacing="1" w:after="225" w:line="360" w:lineRule="exact"/>
        <w:rPr>
          <w:rFonts w:asciiTheme="minorHAnsi" w:eastAsia="Times New Roman" w:hAnsiTheme="minorHAnsi"/>
          <w:color w:val="000000"/>
        </w:rPr>
      </w:pPr>
      <w:r w:rsidRPr="00C71889">
        <w:rPr>
          <w:rStyle w:val="Zwaar"/>
          <w:rFonts w:asciiTheme="minorHAnsi" w:eastAsia="Times New Roman" w:hAnsiTheme="minorHAnsi"/>
          <w:color w:val="000000"/>
        </w:rPr>
        <w:t>Gebruik kalmerende geuren</w:t>
      </w:r>
      <w:r w:rsidRPr="00C71889">
        <w:rPr>
          <w:rFonts w:asciiTheme="minorHAnsi" w:eastAsia="Times New Roman" w:hAnsiTheme="minorHAnsi"/>
          <w:color w:val="000000"/>
        </w:rPr>
        <w:t>: Bekende geuren zoals kaneel of dennen kunnen rustgevend zijn, maar vermijd alles wat te intens is.</w:t>
      </w:r>
    </w:p>
    <w:p w14:paraId="49787D09" w14:textId="77777777" w:rsidR="00566275" w:rsidRPr="00C71889" w:rsidRDefault="00566275" w:rsidP="007C7824">
      <w:pPr>
        <w:pStyle w:val="Normaalweb"/>
        <w:spacing w:before="0" w:beforeAutospacing="0" w:after="0" w:afterAutospacing="0" w:line="360" w:lineRule="exact"/>
        <w:rPr>
          <w:rFonts w:asciiTheme="minorHAnsi" w:hAnsiTheme="minorHAnsi"/>
          <w:color w:val="000000"/>
        </w:rPr>
      </w:pPr>
      <w:r w:rsidRPr="00C71889">
        <w:rPr>
          <w:rStyle w:val="Zwaar"/>
          <w:rFonts w:asciiTheme="minorHAnsi" w:hAnsiTheme="minorHAnsi"/>
          <w:color w:val="000000"/>
          <w:u w:val="single"/>
        </w:rPr>
        <w:t>Betrek de mens met dementie bij activiteiten</w:t>
      </w:r>
    </w:p>
    <w:p w14:paraId="2E619B2C" w14:textId="4A597E07" w:rsidR="00566275" w:rsidRPr="00C71889" w:rsidRDefault="00566275" w:rsidP="007C7824">
      <w:pPr>
        <w:pStyle w:val="Normaalweb"/>
        <w:spacing w:before="0" w:beforeAutospacing="0" w:after="0" w:afterAutospacing="0" w:line="360" w:lineRule="exact"/>
        <w:rPr>
          <w:rFonts w:asciiTheme="minorHAnsi" w:hAnsiTheme="minorHAnsi"/>
          <w:color w:val="000000"/>
        </w:rPr>
      </w:pPr>
      <w:r w:rsidRPr="00C71889">
        <w:rPr>
          <w:rFonts w:asciiTheme="minorHAnsi" w:hAnsiTheme="minorHAnsi"/>
          <w:color w:val="000000"/>
        </w:rPr>
        <w:t>Deelname aan eenvoudige taken kan de mens met dementie enorm helpen om zich betrokken te voelen. Daarnaast, door activiteiten in te bouwen, zijn mensen niet enkel afhankelijk van praten. Wat al snel te</w:t>
      </w:r>
      <w:r w:rsidR="00C71889">
        <w:rPr>
          <w:rFonts w:asciiTheme="minorHAnsi" w:hAnsiTheme="minorHAnsi"/>
          <w:color w:val="000000"/>
        </w:rPr>
        <w:t xml:space="preserve"> </w:t>
      </w:r>
      <w:r w:rsidRPr="00C71889">
        <w:rPr>
          <w:rFonts w:asciiTheme="minorHAnsi" w:hAnsiTheme="minorHAnsi"/>
          <w:color w:val="000000"/>
        </w:rPr>
        <w:t>veel kan zijn voor de mens met dementie. Het gaat doorgaans te snel en is te</w:t>
      </w:r>
      <w:r w:rsidR="00C71889">
        <w:rPr>
          <w:rFonts w:asciiTheme="minorHAnsi" w:hAnsiTheme="minorHAnsi"/>
          <w:color w:val="000000"/>
        </w:rPr>
        <w:t xml:space="preserve"> </w:t>
      </w:r>
      <w:r w:rsidRPr="00C71889">
        <w:rPr>
          <w:rFonts w:asciiTheme="minorHAnsi" w:hAnsiTheme="minorHAnsi"/>
          <w:color w:val="000000"/>
        </w:rPr>
        <w:t>veel.</w:t>
      </w:r>
    </w:p>
    <w:p w14:paraId="718AC17F" w14:textId="77777777" w:rsidR="00566275" w:rsidRPr="00C71889" w:rsidRDefault="00566275" w:rsidP="007C7824">
      <w:pPr>
        <w:numPr>
          <w:ilvl w:val="0"/>
          <w:numId w:val="5"/>
        </w:numPr>
        <w:spacing w:before="100" w:beforeAutospacing="1" w:after="225" w:line="360" w:lineRule="exact"/>
        <w:rPr>
          <w:rFonts w:asciiTheme="minorHAnsi" w:eastAsia="Times New Roman" w:hAnsiTheme="minorHAnsi"/>
          <w:color w:val="000000"/>
        </w:rPr>
      </w:pPr>
      <w:r w:rsidRPr="00C71889">
        <w:rPr>
          <w:rStyle w:val="Zwaar"/>
          <w:rFonts w:asciiTheme="minorHAnsi" w:eastAsia="Times New Roman" w:hAnsiTheme="minorHAnsi"/>
          <w:color w:val="000000"/>
        </w:rPr>
        <w:t>Koekjes bakken</w:t>
      </w:r>
      <w:r w:rsidRPr="00C71889">
        <w:rPr>
          <w:rFonts w:asciiTheme="minorHAnsi" w:eastAsia="Times New Roman" w:hAnsiTheme="minorHAnsi"/>
          <w:color w:val="000000"/>
        </w:rPr>
        <w:t>: Laat de mens met dementie waar mogelijk helpen met het roeren van beslag of strooien van decoraties.</w:t>
      </w:r>
    </w:p>
    <w:p w14:paraId="732E0F28" w14:textId="77777777" w:rsidR="00566275" w:rsidRPr="00C71889" w:rsidRDefault="00566275" w:rsidP="007C7824">
      <w:pPr>
        <w:numPr>
          <w:ilvl w:val="0"/>
          <w:numId w:val="5"/>
        </w:numPr>
        <w:spacing w:before="100" w:beforeAutospacing="1" w:after="225" w:line="360" w:lineRule="exact"/>
        <w:rPr>
          <w:rFonts w:asciiTheme="minorHAnsi" w:eastAsia="Times New Roman" w:hAnsiTheme="minorHAnsi"/>
          <w:color w:val="000000"/>
        </w:rPr>
      </w:pPr>
      <w:r w:rsidRPr="00C71889">
        <w:rPr>
          <w:rStyle w:val="Zwaar"/>
          <w:rFonts w:asciiTheme="minorHAnsi" w:eastAsia="Times New Roman" w:hAnsiTheme="minorHAnsi"/>
          <w:color w:val="000000"/>
        </w:rPr>
        <w:t>Knutselen</w:t>
      </w:r>
      <w:r w:rsidRPr="00C71889">
        <w:rPr>
          <w:rFonts w:asciiTheme="minorHAnsi" w:eastAsia="Times New Roman" w:hAnsiTheme="minorHAnsi"/>
          <w:color w:val="000000"/>
        </w:rPr>
        <w:t>: Betrek de mens met dementie bij het maken van kerstkaarten of het rijgen van kralen voor slingers.</w:t>
      </w:r>
    </w:p>
    <w:p w14:paraId="490872A2" w14:textId="77777777" w:rsidR="00566275" w:rsidRPr="00C71889" w:rsidRDefault="00566275" w:rsidP="007C7824">
      <w:pPr>
        <w:numPr>
          <w:ilvl w:val="0"/>
          <w:numId w:val="5"/>
        </w:numPr>
        <w:spacing w:before="100" w:beforeAutospacing="1" w:after="225" w:line="360" w:lineRule="exact"/>
        <w:rPr>
          <w:rFonts w:asciiTheme="minorHAnsi" w:eastAsia="Times New Roman" w:hAnsiTheme="minorHAnsi"/>
          <w:color w:val="000000"/>
        </w:rPr>
      </w:pPr>
      <w:r w:rsidRPr="00C71889">
        <w:rPr>
          <w:rStyle w:val="Zwaar"/>
          <w:rFonts w:asciiTheme="minorHAnsi" w:eastAsia="Times New Roman" w:hAnsiTheme="minorHAnsi"/>
          <w:color w:val="000000"/>
        </w:rPr>
        <w:t>Samen decoreren</w:t>
      </w:r>
      <w:r w:rsidRPr="00C71889">
        <w:rPr>
          <w:rFonts w:asciiTheme="minorHAnsi" w:eastAsia="Times New Roman" w:hAnsiTheme="minorHAnsi"/>
          <w:color w:val="000000"/>
        </w:rPr>
        <w:t>: Sta de mens met dementie toe om te helpen de tafel te dekken of versieringen op te hangen.</w:t>
      </w:r>
    </w:p>
    <w:p w14:paraId="6422897D" w14:textId="77777777" w:rsidR="00566275" w:rsidRPr="00C71889" w:rsidRDefault="00566275" w:rsidP="007C7824">
      <w:pPr>
        <w:numPr>
          <w:ilvl w:val="0"/>
          <w:numId w:val="5"/>
        </w:numPr>
        <w:spacing w:before="100" w:beforeAutospacing="1" w:after="225" w:line="360" w:lineRule="exact"/>
        <w:rPr>
          <w:rFonts w:asciiTheme="minorHAnsi" w:eastAsia="Times New Roman" w:hAnsiTheme="minorHAnsi"/>
          <w:color w:val="000000"/>
        </w:rPr>
      </w:pPr>
      <w:r w:rsidRPr="00C71889">
        <w:rPr>
          <w:rStyle w:val="Zwaar"/>
          <w:rFonts w:asciiTheme="minorHAnsi" w:eastAsia="Times New Roman" w:hAnsiTheme="minorHAnsi"/>
          <w:color w:val="000000"/>
        </w:rPr>
        <w:t>Sorteren</w:t>
      </w:r>
      <w:r w:rsidRPr="00C71889">
        <w:rPr>
          <w:rFonts w:asciiTheme="minorHAnsi" w:eastAsia="Times New Roman" w:hAnsiTheme="minorHAnsi"/>
          <w:color w:val="000000"/>
        </w:rPr>
        <w:t>: dit is vaak een goede activiteit voor de mens met dementie. Denk aan kerstballen op kleur sorteren of bestek sorteren. Er is genoeg mogelijk.</w:t>
      </w:r>
    </w:p>
    <w:p w14:paraId="1C017C0B" w14:textId="77777777" w:rsidR="00566275" w:rsidRPr="00C71889" w:rsidRDefault="00566275" w:rsidP="007C7824">
      <w:pPr>
        <w:pStyle w:val="Normaalweb"/>
        <w:spacing w:before="0" w:beforeAutospacing="0" w:after="0" w:afterAutospacing="0" w:line="360" w:lineRule="exact"/>
        <w:rPr>
          <w:rFonts w:asciiTheme="minorHAnsi" w:hAnsiTheme="minorHAnsi"/>
          <w:color w:val="000000"/>
        </w:rPr>
      </w:pPr>
      <w:r w:rsidRPr="00C71889">
        <w:rPr>
          <w:rStyle w:val="Zwaar"/>
          <w:rFonts w:asciiTheme="minorHAnsi" w:hAnsiTheme="minorHAnsi"/>
          <w:color w:val="000000"/>
          <w:u w:val="single"/>
        </w:rPr>
        <w:t>Wees geduldig en flexibel</w:t>
      </w:r>
    </w:p>
    <w:p w14:paraId="0000809A" w14:textId="77777777" w:rsidR="00566275" w:rsidRPr="00C71889" w:rsidRDefault="00566275" w:rsidP="007C7824">
      <w:pPr>
        <w:pStyle w:val="Normaalweb"/>
        <w:spacing w:before="0" w:beforeAutospacing="0" w:after="0" w:afterAutospacing="0" w:line="360" w:lineRule="exact"/>
        <w:rPr>
          <w:rFonts w:asciiTheme="minorHAnsi" w:hAnsiTheme="minorHAnsi"/>
          <w:color w:val="000000"/>
        </w:rPr>
      </w:pPr>
      <w:r w:rsidRPr="00C71889">
        <w:rPr>
          <w:rFonts w:asciiTheme="minorHAnsi" w:hAnsiTheme="minorHAnsi"/>
          <w:color w:val="000000"/>
        </w:rPr>
        <w:t>De aandoening kan grillig zijn. Mensen kunnen sterk wisselen op de dag. Qua onrust, stemming of alertheid. Het is dus belangrijk we ons als zorgverleners en mantelzorgers flexibel en geduldig tonen.</w:t>
      </w:r>
    </w:p>
    <w:p w14:paraId="2E5235D0" w14:textId="77777777" w:rsidR="00566275" w:rsidRPr="00C71889" w:rsidRDefault="00566275" w:rsidP="007C7824">
      <w:pPr>
        <w:numPr>
          <w:ilvl w:val="0"/>
          <w:numId w:val="6"/>
        </w:numPr>
        <w:spacing w:before="100" w:beforeAutospacing="1" w:after="225" w:line="360" w:lineRule="exact"/>
        <w:rPr>
          <w:rFonts w:asciiTheme="minorHAnsi" w:eastAsia="Times New Roman" w:hAnsiTheme="minorHAnsi"/>
          <w:color w:val="000000"/>
        </w:rPr>
      </w:pPr>
      <w:r w:rsidRPr="00C71889">
        <w:rPr>
          <w:rStyle w:val="Zwaar"/>
          <w:rFonts w:asciiTheme="minorHAnsi" w:eastAsia="Times New Roman" w:hAnsiTheme="minorHAnsi"/>
          <w:color w:val="000000"/>
        </w:rPr>
        <w:t>Wees voorbereid op stemmingswisselingen</w:t>
      </w:r>
      <w:r w:rsidRPr="00C71889">
        <w:rPr>
          <w:rFonts w:asciiTheme="minorHAnsi" w:eastAsia="Times New Roman" w:hAnsiTheme="minorHAnsi"/>
          <w:color w:val="000000"/>
        </w:rPr>
        <w:t>: Pas de plannen zonder frustratie aan. Zorg dat je te alle tijden een back up plan hebt.</w:t>
      </w:r>
    </w:p>
    <w:p w14:paraId="22E74A4D" w14:textId="77777777" w:rsidR="00566275" w:rsidRPr="00C71889" w:rsidRDefault="00566275" w:rsidP="007C7824">
      <w:pPr>
        <w:numPr>
          <w:ilvl w:val="0"/>
          <w:numId w:val="6"/>
        </w:numPr>
        <w:spacing w:before="100" w:beforeAutospacing="1" w:after="225" w:line="360" w:lineRule="exact"/>
        <w:rPr>
          <w:rFonts w:asciiTheme="minorHAnsi" w:eastAsia="Times New Roman" w:hAnsiTheme="minorHAnsi"/>
          <w:color w:val="000000"/>
        </w:rPr>
      </w:pPr>
      <w:r w:rsidRPr="00C71889">
        <w:rPr>
          <w:rStyle w:val="Zwaar"/>
          <w:rFonts w:asciiTheme="minorHAnsi" w:eastAsia="Times New Roman" w:hAnsiTheme="minorHAnsi"/>
          <w:color w:val="000000"/>
        </w:rPr>
        <w:t>Concentreer je op het moment</w:t>
      </w:r>
      <w:r w:rsidRPr="00C71889">
        <w:rPr>
          <w:rFonts w:asciiTheme="minorHAnsi" w:eastAsia="Times New Roman" w:hAnsiTheme="minorHAnsi"/>
          <w:color w:val="000000"/>
        </w:rPr>
        <w:t>: zelfs een korte glimlach is een overwinning. Laat perfectie los en geniet van de kleine momenten van verbinding.</w:t>
      </w:r>
    </w:p>
    <w:p w14:paraId="1E1A3627" w14:textId="77777777" w:rsidR="00566275" w:rsidRPr="00C71889" w:rsidRDefault="00566275" w:rsidP="007C7824">
      <w:pPr>
        <w:pStyle w:val="Normaalweb"/>
        <w:spacing w:before="0" w:beforeAutospacing="0" w:after="0" w:afterAutospacing="0" w:line="360" w:lineRule="exact"/>
        <w:rPr>
          <w:rFonts w:asciiTheme="minorHAnsi" w:hAnsiTheme="minorHAnsi"/>
          <w:color w:val="000000"/>
        </w:rPr>
      </w:pPr>
      <w:r w:rsidRPr="00C71889">
        <w:rPr>
          <w:rStyle w:val="Zwaar"/>
          <w:rFonts w:asciiTheme="minorHAnsi" w:hAnsiTheme="minorHAnsi"/>
          <w:color w:val="000000"/>
          <w:u w:val="single"/>
        </w:rPr>
        <w:lastRenderedPageBreak/>
        <w:t>Houd rekening met veiligheid</w:t>
      </w:r>
    </w:p>
    <w:p w14:paraId="6E9C4943" w14:textId="77777777" w:rsidR="00566275" w:rsidRPr="00C71889" w:rsidRDefault="00566275" w:rsidP="007C7824">
      <w:pPr>
        <w:pStyle w:val="Normaalweb"/>
        <w:spacing w:before="0" w:beforeAutospacing="0" w:after="0" w:afterAutospacing="0" w:line="360" w:lineRule="exact"/>
        <w:rPr>
          <w:rFonts w:asciiTheme="minorHAnsi" w:hAnsiTheme="minorHAnsi"/>
          <w:color w:val="000000"/>
        </w:rPr>
      </w:pPr>
      <w:r w:rsidRPr="00C71889">
        <w:rPr>
          <w:rFonts w:asciiTheme="minorHAnsi" w:hAnsiTheme="minorHAnsi"/>
          <w:color w:val="000000"/>
        </w:rPr>
        <w:t>Veiligheid moet altijd onze prioriteit zijn:</w:t>
      </w:r>
    </w:p>
    <w:p w14:paraId="7CB37A09" w14:textId="77777777" w:rsidR="00566275" w:rsidRPr="00C71889" w:rsidRDefault="00566275" w:rsidP="007C7824">
      <w:pPr>
        <w:numPr>
          <w:ilvl w:val="0"/>
          <w:numId w:val="7"/>
        </w:numPr>
        <w:spacing w:before="100" w:beforeAutospacing="1" w:after="225" w:line="360" w:lineRule="exact"/>
        <w:rPr>
          <w:rFonts w:asciiTheme="minorHAnsi" w:eastAsia="Times New Roman" w:hAnsiTheme="minorHAnsi"/>
          <w:color w:val="000000"/>
        </w:rPr>
      </w:pPr>
      <w:r w:rsidRPr="00C71889">
        <w:rPr>
          <w:rStyle w:val="Zwaar"/>
          <w:rFonts w:asciiTheme="minorHAnsi" w:eastAsia="Times New Roman" w:hAnsiTheme="minorHAnsi"/>
          <w:color w:val="000000"/>
        </w:rPr>
        <w:t>Beveilig decoraties</w:t>
      </w:r>
      <w:r w:rsidRPr="00C71889">
        <w:rPr>
          <w:rFonts w:asciiTheme="minorHAnsi" w:eastAsia="Times New Roman" w:hAnsiTheme="minorHAnsi"/>
          <w:color w:val="000000"/>
        </w:rPr>
        <w:t>: Vermijd struikelgevaar ten gevolge van verlengsnoeren. Zet geen breekbare decoraties binnen handbereik.</w:t>
      </w:r>
    </w:p>
    <w:p w14:paraId="0C5D9E4A" w14:textId="77777777" w:rsidR="00566275" w:rsidRPr="00C71889" w:rsidRDefault="00566275" w:rsidP="007C7824">
      <w:pPr>
        <w:numPr>
          <w:ilvl w:val="0"/>
          <w:numId w:val="7"/>
        </w:numPr>
        <w:spacing w:before="100" w:beforeAutospacing="1" w:after="225" w:line="360" w:lineRule="exact"/>
        <w:rPr>
          <w:rFonts w:asciiTheme="minorHAnsi" w:eastAsia="Times New Roman" w:hAnsiTheme="minorHAnsi"/>
          <w:color w:val="000000"/>
        </w:rPr>
      </w:pPr>
      <w:r w:rsidRPr="00C71889">
        <w:rPr>
          <w:rStyle w:val="Zwaar"/>
          <w:rFonts w:asciiTheme="minorHAnsi" w:eastAsia="Times New Roman" w:hAnsiTheme="minorHAnsi"/>
          <w:color w:val="000000"/>
        </w:rPr>
        <w:t>Houd voedingsbehoeften in de gaten</w:t>
      </w:r>
      <w:r w:rsidRPr="00C71889">
        <w:rPr>
          <w:rFonts w:asciiTheme="minorHAnsi" w:eastAsia="Times New Roman" w:hAnsiTheme="minorHAnsi"/>
          <w:color w:val="000000"/>
        </w:rPr>
        <w:t>: Zorg ervoor dat de mens met dementie niet per ongeluk niet-eetbare items tot zich neemt. Denk aan de giftige kerssterren e.d.</w:t>
      </w:r>
    </w:p>
    <w:p w14:paraId="7E8E2976" w14:textId="77777777" w:rsidR="00566275" w:rsidRPr="00C71889" w:rsidRDefault="00566275" w:rsidP="007C7824">
      <w:pPr>
        <w:numPr>
          <w:ilvl w:val="0"/>
          <w:numId w:val="7"/>
        </w:numPr>
        <w:spacing w:before="100" w:beforeAutospacing="1" w:after="225" w:line="360" w:lineRule="exact"/>
        <w:rPr>
          <w:rFonts w:asciiTheme="minorHAnsi" w:eastAsia="Times New Roman" w:hAnsiTheme="minorHAnsi"/>
          <w:color w:val="000000"/>
        </w:rPr>
      </w:pPr>
      <w:r w:rsidRPr="00C71889">
        <w:rPr>
          <w:rStyle w:val="Zwaar"/>
          <w:rFonts w:asciiTheme="minorHAnsi" w:eastAsia="Times New Roman" w:hAnsiTheme="minorHAnsi"/>
          <w:color w:val="000000"/>
        </w:rPr>
        <w:t>Houd rekening met brandrisico's</w:t>
      </w:r>
      <w:r w:rsidRPr="00C71889">
        <w:rPr>
          <w:rFonts w:asciiTheme="minorHAnsi" w:eastAsia="Times New Roman" w:hAnsiTheme="minorHAnsi"/>
          <w:color w:val="000000"/>
        </w:rPr>
        <w:t>: Gebruik waar mogelijk kaarsen op batterijen en houd warme dranken buiten bereik.</w:t>
      </w:r>
    </w:p>
    <w:p w14:paraId="2ED996FE" w14:textId="77777777" w:rsidR="00566275" w:rsidRPr="00C71889" w:rsidRDefault="00566275" w:rsidP="007C7824">
      <w:pPr>
        <w:pStyle w:val="Normaalweb"/>
        <w:spacing w:before="0" w:beforeAutospacing="0" w:after="0" w:afterAutospacing="0" w:line="360" w:lineRule="exact"/>
        <w:rPr>
          <w:rFonts w:asciiTheme="minorHAnsi" w:hAnsiTheme="minorHAnsi"/>
          <w:color w:val="000000"/>
        </w:rPr>
      </w:pPr>
      <w:r w:rsidRPr="00C71889">
        <w:rPr>
          <w:rStyle w:val="Zwaar"/>
          <w:rFonts w:asciiTheme="minorHAnsi" w:hAnsiTheme="minorHAnsi"/>
          <w:color w:val="000000"/>
          <w:u w:val="single"/>
        </w:rPr>
        <w:t>Leg de herinneringen vast</w:t>
      </w:r>
    </w:p>
    <w:p w14:paraId="6C826351" w14:textId="77777777" w:rsidR="00566275" w:rsidRPr="00C71889" w:rsidRDefault="00566275" w:rsidP="007C7824">
      <w:pPr>
        <w:pStyle w:val="Normaalweb"/>
        <w:spacing w:before="0" w:beforeAutospacing="0" w:after="0" w:afterAutospacing="0" w:line="360" w:lineRule="exact"/>
        <w:rPr>
          <w:rFonts w:asciiTheme="minorHAnsi" w:hAnsiTheme="minorHAnsi"/>
          <w:color w:val="000000"/>
        </w:rPr>
      </w:pPr>
      <w:r w:rsidRPr="00C71889">
        <w:rPr>
          <w:rFonts w:asciiTheme="minorHAnsi" w:hAnsiTheme="minorHAnsi"/>
          <w:color w:val="000000"/>
        </w:rPr>
        <w:t>Maak van de gelegenheid gebruik om mooie momenten vast te leggen:</w:t>
      </w:r>
    </w:p>
    <w:p w14:paraId="6128FA7B" w14:textId="77777777" w:rsidR="00566275" w:rsidRPr="00C71889" w:rsidRDefault="00566275" w:rsidP="007C7824">
      <w:pPr>
        <w:numPr>
          <w:ilvl w:val="0"/>
          <w:numId w:val="8"/>
        </w:numPr>
        <w:spacing w:before="100" w:beforeAutospacing="1" w:after="225" w:line="360" w:lineRule="exact"/>
        <w:rPr>
          <w:rFonts w:asciiTheme="minorHAnsi" w:eastAsia="Times New Roman" w:hAnsiTheme="minorHAnsi"/>
          <w:color w:val="000000"/>
        </w:rPr>
      </w:pPr>
      <w:r w:rsidRPr="00C71889">
        <w:rPr>
          <w:rStyle w:val="Zwaar"/>
          <w:rFonts w:asciiTheme="minorHAnsi" w:eastAsia="Times New Roman" w:hAnsiTheme="minorHAnsi"/>
          <w:color w:val="000000"/>
        </w:rPr>
        <w:t>Foto's en video's</w:t>
      </w:r>
      <w:r w:rsidRPr="00C71889">
        <w:rPr>
          <w:rFonts w:asciiTheme="minorHAnsi" w:eastAsia="Times New Roman" w:hAnsiTheme="minorHAnsi"/>
          <w:color w:val="000000"/>
        </w:rPr>
        <w:t>: spontane foto's met de familie zorgen ervoor dat de mens met dementie met gelukzalige gevoelens op de kerstdagen kan terugkijken.</w:t>
      </w:r>
      <w:r w:rsidRPr="00C71889">
        <w:rPr>
          <w:rFonts w:asciiTheme="minorHAnsi" w:eastAsia="Times New Roman" w:hAnsiTheme="minorHAnsi"/>
          <w:color w:val="000000"/>
        </w:rPr>
        <w:br/>
        <w:t>Deze herinneringen zijn zo ontzettend dierbaar. Plak ze in een boek en schrijf er wat bij. Leuk om later te lezen. Of voorgelezen te krijgen.</w:t>
      </w:r>
    </w:p>
    <w:p w14:paraId="7C1E3BCA" w14:textId="77777777" w:rsidR="00566275" w:rsidRPr="00C71889" w:rsidRDefault="00566275" w:rsidP="007C7824">
      <w:pPr>
        <w:pStyle w:val="Normaalweb"/>
        <w:spacing w:before="0" w:beforeAutospacing="0" w:after="0" w:afterAutospacing="0" w:line="360" w:lineRule="exact"/>
        <w:rPr>
          <w:rFonts w:asciiTheme="minorHAnsi" w:hAnsiTheme="minorHAnsi"/>
          <w:color w:val="000000"/>
        </w:rPr>
      </w:pPr>
      <w:r w:rsidRPr="00C71889">
        <w:rPr>
          <w:rStyle w:val="Zwaar"/>
          <w:rFonts w:asciiTheme="minorHAnsi" w:hAnsiTheme="minorHAnsi"/>
          <w:color w:val="000000"/>
          <w:u w:val="single"/>
        </w:rPr>
        <w:t>Beoefen zelfzorg</w:t>
      </w:r>
    </w:p>
    <w:p w14:paraId="2EE89EEF" w14:textId="77777777" w:rsidR="00566275" w:rsidRPr="00C71889" w:rsidRDefault="00566275" w:rsidP="007C7824">
      <w:pPr>
        <w:pStyle w:val="Normaalweb"/>
        <w:spacing w:before="0" w:beforeAutospacing="0" w:after="0" w:afterAutospacing="0" w:line="360" w:lineRule="exact"/>
        <w:rPr>
          <w:rFonts w:asciiTheme="minorHAnsi" w:hAnsiTheme="minorHAnsi"/>
          <w:color w:val="000000"/>
        </w:rPr>
      </w:pPr>
      <w:r w:rsidRPr="00C71889">
        <w:rPr>
          <w:rFonts w:asciiTheme="minorHAnsi" w:hAnsiTheme="minorHAnsi"/>
          <w:color w:val="000000"/>
        </w:rPr>
        <w:t>De zorg voor iemand met dementie tijdens de kerstdagen kan veeleisend zijn:</w:t>
      </w:r>
    </w:p>
    <w:p w14:paraId="2D25F5B1" w14:textId="77777777" w:rsidR="00566275" w:rsidRPr="00C71889" w:rsidRDefault="00566275" w:rsidP="007C7824">
      <w:pPr>
        <w:numPr>
          <w:ilvl w:val="0"/>
          <w:numId w:val="9"/>
        </w:numPr>
        <w:spacing w:before="100" w:beforeAutospacing="1" w:after="225" w:line="360" w:lineRule="exact"/>
        <w:rPr>
          <w:rFonts w:asciiTheme="minorHAnsi" w:eastAsia="Times New Roman" w:hAnsiTheme="minorHAnsi"/>
          <w:color w:val="000000"/>
        </w:rPr>
      </w:pPr>
      <w:r w:rsidRPr="00C71889">
        <w:rPr>
          <w:rStyle w:val="Zwaar"/>
          <w:rFonts w:asciiTheme="minorHAnsi" w:eastAsia="Times New Roman" w:hAnsiTheme="minorHAnsi"/>
          <w:color w:val="000000"/>
        </w:rPr>
        <w:t>Vraag om hulp</w:t>
      </w:r>
      <w:r w:rsidRPr="00C71889">
        <w:rPr>
          <w:rFonts w:asciiTheme="minorHAnsi" w:eastAsia="Times New Roman" w:hAnsiTheme="minorHAnsi"/>
          <w:color w:val="000000"/>
        </w:rPr>
        <w:t>: Aarzel niet om andere familieleden te betrekken bij zorgtaken.</w:t>
      </w:r>
    </w:p>
    <w:p w14:paraId="244F49FD" w14:textId="77777777" w:rsidR="00566275" w:rsidRPr="00C71889" w:rsidRDefault="00566275" w:rsidP="007C7824">
      <w:pPr>
        <w:numPr>
          <w:ilvl w:val="0"/>
          <w:numId w:val="9"/>
        </w:numPr>
        <w:spacing w:before="100" w:beforeAutospacing="1" w:after="225" w:line="360" w:lineRule="exact"/>
        <w:rPr>
          <w:rFonts w:asciiTheme="minorHAnsi" w:eastAsia="Times New Roman" w:hAnsiTheme="minorHAnsi"/>
          <w:color w:val="000000"/>
        </w:rPr>
      </w:pPr>
      <w:r w:rsidRPr="00C71889">
        <w:rPr>
          <w:rStyle w:val="Zwaar"/>
          <w:rFonts w:asciiTheme="minorHAnsi" w:eastAsia="Times New Roman" w:hAnsiTheme="minorHAnsi"/>
          <w:color w:val="000000"/>
        </w:rPr>
        <w:t>Neem pauzes</w:t>
      </w:r>
      <w:r w:rsidRPr="00C71889">
        <w:rPr>
          <w:rFonts w:asciiTheme="minorHAnsi" w:eastAsia="Times New Roman" w:hAnsiTheme="minorHAnsi"/>
          <w:color w:val="000000"/>
        </w:rPr>
        <w:t>: Neem even afstand om op te laden wanneer dat nodig is.</w:t>
      </w:r>
    </w:p>
    <w:p w14:paraId="10D63BB7" w14:textId="77777777" w:rsidR="00566275" w:rsidRPr="00C71889" w:rsidRDefault="00566275" w:rsidP="007C7824">
      <w:pPr>
        <w:numPr>
          <w:ilvl w:val="0"/>
          <w:numId w:val="9"/>
        </w:numPr>
        <w:spacing w:before="100" w:beforeAutospacing="1" w:after="225" w:line="360" w:lineRule="exact"/>
        <w:rPr>
          <w:rFonts w:asciiTheme="minorHAnsi" w:eastAsia="Times New Roman" w:hAnsiTheme="minorHAnsi"/>
          <w:color w:val="000000"/>
        </w:rPr>
      </w:pPr>
      <w:r w:rsidRPr="00C71889">
        <w:rPr>
          <w:rStyle w:val="Zwaar"/>
          <w:rFonts w:asciiTheme="minorHAnsi" w:eastAsia="Times New Roman" w:hAnsiTheme="minorHAnsi"/>
          <w:color w:val="000000"/>
        </w:rPr>
        <w:t>Stel realistische verwachtingen</w:t>
      </w:r>
      <w:r w:rsidRPr="00C71889">
        <w:rPr>
          <w:rFonts w:asciiTheme="minorHAnsi" w:eastAsia="Times New Roman" w:hAnsiTheme="minorHAnsi"/>
          <w:color w:val="000000"/>
        </w:rPr>
        <w:t>: Concentreer je op het creëren van een fijne ervaring in plaats van te streven naar perfectie.</w:t>
      </w:r>
    </w:p>
    <w:p w14:paraId="05BD95EE" w14:textId="77777777" w:rsidR="00566275" w:rsidRPr="00C71889" w:rsidRDefault="00566275" w:rsidP="007C7824">
      <w:pPr>
        <w:pStyle w:val="Normaalweb"/>
        <w:spacing w:before="0" w:beforeAutospacing="0" w:after="0" w:afterAutospacing="0" w:line="360" w:lineRule="exact"/>
        <w:rPr>
          <w:rFonts w:asciiTheme="minorHAnsi" w:hAnsiTheme="minorHAnsi"/>
          <w:color w:val="000000"/>
        </w:rPr>
      </w:pPr>
      <w:r w:rsidRPr="00C71889">
        <w:rPr>
          <w:rStyle w:val="Zwaar"/>
          <w:rFonts w:asciiTheme="minorHAnsi" w:hAnsiTheme="minorHAnsi"/>
          <w:color w:val="000000"/>
          <w:u w:val="single"/>
        </w:rPr>
        <w:t>Vier de geest van Kerstmis</w:t>
      </w:r>
    </w:p>
    <w:p w14:paraId="4B942412" w14:textId="3BD0EE7B" w:rsidR="00566275" w:rsidRPr="00C71889" w:rsidRDefault="00566275" w:rsidP="007C7824">
      <w:pPr>
        <w:pStyle w:val="Normaalweb"/>
        <w:spacing w:before="0" w:beforeAutospacing="0" w:after="0" w:afterAutospacing="0" w:line="360" w:lineRule="exact"/>
        <w:rPr>
          <w:rFonts w:asciiTheme="minorHAnsi" w:hAnsiTheme="minorHAnsi"/>
          <w:color w:val="000000"/>
        </w:rPr>
      </w:pPr>
      <w:r w:rsidRPr="00C71889">
        <w:rPr>
          <w:rFonts w:asciiTheme="minorHAnsi" w:hAnsiTheme="minorHAnsi"/>
          <w:color w:val="000000"/>
        </w:rPr>
        <w:t>Onthoud vooral dat de ware essentie van Kerstmis liefde, verbinding en vriendelijkheid is.</w:t>
      </w:r>
      <w:r w:rsidR="00C71889">
        <w:rPr>
          <w:rFonts w:asciiTheme="minorHAnsi" w:hAnsiTheme="minorHAnsi"/>
          <w:color w:val="000000"/>
        </w:rPr>
        <w:t xml:space="preserve"> </w:t>
      </w:r>
      <w:r w:rsidRPr="00C71889">
        <w:rPr>
          <w:rFonts w:asciiTheme="minorHAnsi" w:hAnsiTheme="minorHAnsi"/>
          <w:color w:val="000000"/>
        </w:rPr>
        <w:t>Eenvoudige gebaren, zoals elkaars hand vasthouden, lachen of herinneringen ophalen aan eerdere feestdagen, is zo waardevol.</w:t>
      </w:r>
    </w:p>
    <w:p w14:paraId="0D38913F" w14:textId="6BCD58DD" w:rsidR="00566275" w:rsidRPr="00C71889" w:rsidRDefault="00566275" w:rsidP="007C7824">
      <w:pPr>
        <w:pStyle w:val="Normaalweb"/>
        <w:spacing w:before="0" w:beforeAutospacing="0" w:after="0" w:afterAutospacing="0" w:line="360" w:lineRule="exact"/>
        <w:rPr>
          <w:rFonts w:asciiTheme="minorHAnsi" w:hAnsiTheme="minorHAnsi"/>
          <w:color w:val="000000"/>
        </w:rPr>
      </w:pPr>
      <w:r w:rsidRPr="00C71889">
        <w:rPr>
          <w:rFonts w:asciiTheme="minorHAnsi" w:hAnsiTheme="minorHAnsi"/>
          <w:color w:val="000000"/>
        </w:rPr>
        <w:t>Door prioriteit te geven aan comfort</w:t>
      </w:r>
      <w:r w:rsidR="00C71889">
        <w:rPr>
          <w:rFonts w:asciiTheme="minorHAnsi" w:hAnsiTheme="minorHAnsi"/>
          <w:color w:val="000000"/>
        </w:rPr>
        <w:t xml:space="preserve"> </w:t>
      </w:r>
      <w:r w:rsidRPr="00C71889">
        <w:rPr>
          <w:rFonts w:asciiTheme="minorHAnsi" w:hAnsiTheme="minorHAnsi"/>
          <w:color w:val="000000"/>
        </w:rPr>
        <w:t>en vreugde, zorg je voor een dementievriendelijke kerst die voor iedereen warm is.</w:t>
      </w:r>
    </w:p>
    <w:p w14:paraId="4E28D509" w14:textId="77777777" w:rsidR="00566275" w:rsidRPr="00C71889" w:rsidRDefault="00566275" w:rsidP="007C7824">
      <w:pPr>
        <w:pStyle w:val="Normaalweb"/>
        <w:spacing w:before="0" w:beforeAutospacing="0" w:after="0" w:afterAutospacing="0" w:line="360" w:lineRule="exact"/>
        <w:rPr>
          <w:rFonts w:asciiTheme="minorHAnsi" w:hAnsiTheme="minorHAnsi"/>
          <w:color w:val="000000"/>
        </w:rPr>
      </w:pPr>
    </w:p>
    <w:p w14:paraId="78B1C263" w14:textId="0C2D4038" w:rsidR="00566275" w:rsidRDefault="00C71889" w:rsidP="007C7824">
      <w:pPr>
        <w:pStyle w:val="Normaalweb"/>
        <w:spacing w:before="0" w:beforeAutospacing="0" w:after="0" w:afterAutospacing="0" w:line="360" w:lineRule="exact"/>
        <w:rPr>
          <w:rFonts w:ascii="Lora" w:hAnsi="Lora"/>
          <w:color w:val="000000"/>
        </w:rPr>
      </w:pPr>
      <w:r>
        <w:rPr>
          <w:rFonts w:asciiTheme="minorHAnsi" w:hAnsiTheme="minorHAnsi"/>
          <w:color w:val="000000"/>
        </w:rPr>
        <w:t>Fijne feestdagen!</w:t>
      </w:r>
    </w:p>
    <w:p w14:paraId="67054D58" w14:textId="77777777" w:rsidR="00F049C6" w:rsidRDefault="00F049C6" w:rsidP="007C7824"/>
    <w:sectPr w:rsidR="00F049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ora">
    <w:charset w:val="00"/>
    <w:family w:val="auto"/>
    <w:pitch w:val="variable"/>
    <w:sig w:usb0="A00002F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209E7"/>
    <w:multiLevelType w:val="multilevel"/>
    <w:tmpl w:val="339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44DAC"/>
    <w:multiLevelType w:val="multilevel"/>
    <w:tmpl w:val="2C90E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7A5422"/>
    <w:multiLevelType w:val="multilevel"/>
    <w:tmpl w:val="DD4C5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37695"/>
    <w:multiLevelType w:val="multilevel"/>
    <w:tmpl w:val="1F404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9736D2"/>
    <w:multiLevelType w:val="multilevel"/>
    <w:tmpl w:val="8E32A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3C2D74"/>
    <w:multiLevelType w:val="multilevel"/>
    <w:tmpl w:val="EDC64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0D7178"/>
    <w:multiLevelType w:val="multilevel"/>
    <w:tmpl w:val="D7847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784DBB"/>
    <w:multiLevelType w:val="multilevel"/>
    <w:tmpl w:val="8C843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552366"/>
    <w:multiLevelType w:val="multilevel"/>
    <w:tmpl w:val="5BFC2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91859944">
    <w:abstractNumId w:val="6"/>
  </w:num>
  <w:num w:numId="2" w16cid:durableId="888345588">
    <w:abstractNumId w:val="0"/>
  </w:num>
  <w:num w:numId="3" w16cid:durableId="522787710">
    <w:abstractNumId w:val="4"/>
  </w:num>
  <w:num w:numId="4" w16cid:durableId="1600984704">
    <w:abstractNumId w:val="7"/>
  </w:num>
  <w:num w:numId="5" w16cid:durableId="1158693339">
    <w:abstractNumId w:val="8"/>
  </w:num>
  <w:num w:numId="6" w16cid:durableId="1247954310">
    <w:abstractNumId w:val="5"/>
  </w:num>
  <w:num w:numId="7" w16cid:durableId="809173436">
    <w:abstractNumId w:val="3"/>
  </w:num>
  <w:num w:numId="8" w16cid:durableId="2102526378">
    <w:abstractNumId w:val="1"/>
  </w:num>
  <w:num w:numId="9" w16cid:durableId="1963922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275"/>
    <w:rsid w:val="001522DD"/>
    <w:rsid w:val="0018253B"/>
    <w:rsid w:val="00183120"/>
    <w:rsid w:val="00204364"/>
    <w:rsid w:val="00226488"/>
    <w:rsid w:val="00495871"/>
    <w:rsid w:val="00566275"/>
    <w:rsid w:val="005B0AD3"/>
    <w:rsid w:val="007C7824"/>
    <w:rsid w:val="00AF2078"/>
    <w:rsid w:val="00C71889"/>
    <w:rsid w:val="00D139B6"/>
    <w:rsid w:val="00D6517F"/>
    <w:rsid w:val="00E55F40"/>
    <w:rsid w:val="00F03C0B"/>
    <w:rsid w:val="00F049C6"/>
    <w:rsid w:val="00F20A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4785B"/>
  <w15:chartTrackingRefBased/>
  <w15:docId w15:val="{38E94B4C-4794-4533-80B1-16AE54084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6275"/>
    <w:pPr>
      <w:spacing w:after="0" w:line="240" w:lineRule="auto"/>
    </w:pPr>
    <w:rPr>
      <w:rFonts w:ascii="Aptos" w:hAnsi="Aptos" w:cs="Aptos"/>
      <w:kern w:val="0"/>
      <w:sz w:val="24"/>
      <w:szCs w:val="24"/>
      <w:lang w:eastAsia="nl-NL"/>
      <w14:ligatures w14:val="none"/>
    </w:rPr>
  </w:style>
  <w:style w:type="paragraph" w:styleId="Kop1">
    <w:name w:val="heading 1"/>
    <w:basedOn w:val="Standaard"/>
    <w:next w:val="Standaard"/>
    <w:link w:val="Kop1Char"/>
    <w:uiPriority w:val="9"/>
    <w:qFormat/>
    <w:rsid w:val="005662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662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662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662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662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6627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6627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6627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6627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62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662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662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662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662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662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662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662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66275"/>
    <w:rPr>
      <w:rFonts w:eastAsiaTheme="majorEastAsia" w:cstheme="majorBidi"/>
      <w:color w:val="272727" w:themeColor="text1" w:themeTint="D8"/>
    </w:rPr>
  </w:style>
  <w:style w:type="paragraph" w:styleId="Titel">
    <w:name w:val="Title"/>
    <w:basedOn w:val="Standaard"/>
    <w:next w:val="Standaard"/>
    <w:link w:val="TitelChar"/>
    <w:uiPriority w:val="10"/>
    <w:qFormat/>
    <w:rsid w:val="0056627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662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662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662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662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66275"/>
    <w:rPr>
      <w:i/>
      <w:iCs/>
      <w:color w:val="404040" w:themeColor="text1" w:themeTint="BF"/>
    </w:rPr>
  </w:style>
  <w:style w:type="paragraph" w:styleId="Lijstalinea">
    <w:name w:val="List Paragraph"/>
    <w:basedOn w:val="Standaard"/>
    <w:uiPriority w:val="34"/>
    <w:qFormat/>
    <w:rsid w:val="00566275"/>
    <w:pPr>
      <w:ind w:left="720"/>
      <w:contextualSpacing/>
    </w:pPr>
  </w:style>
  <w:style w:type="character" w:styleId="Intensievebenadrukking">
    <w:name w:val="Intense Emphasis"/>
    <w:basedOn w:val="Standaardalinea-lettertype"/>
    <w:uiPriority w:val="21"/>
    <w:qFormat/>
    <w:rsid w:val="00566275"/>
    <w:rPr>
      <w:i/>
      <w:iCs/>
      <w:color w:val="0F4761" w:themeColor="accent1" w:themeShade="BF"/>
    </w:rPr>
  </w:style>
  <w:style w:type="paragraph" w:styleId="Duidelijkcitaat">
    <w:name w:val="Intense Quote"/>
    <w:basedOn w:val="Standaard"/>
    <w:next w:val="Standaard"/>
    <w:link w:val="DuidelijkcitaatChar"/>
    <w:uiPriority w:val="30"/>
    <w:qFormat/>
    <w:rsid w:val="005662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66275"/>
    <w:rPr>
      <w:i/>
      <w:iCs/>
      <w:color w:val="0F4761" w:themeColor="accent1" w:themeShade="BF"/>
    </w:rPr>
  </w:style>
  <w:style w:type="character" w:styleId="Intensieveverwijzing">
    <w:name w:val="Intense Reference"/>
    <w:basedOn w:val="Standaardalinea-lettertype"/>
    <w:uiPriority w:val="32"/>
    <w:qFormat/>
    <w:rsid w:val="00566275"/>
    <w:rPr>
      <w:b/>
      <w:bCs/>
      <w:smallCaps/>
      <w:color w:val="0F4761" w:themeColor="accent1" w:themeShade="BF"/>
      <w:spacing w:val="5"/>
    </w:rPr>
  </w:style>
  <w:style w:type="paragraph" w:styleId="Normaalweb">
    <w:name w:val="Normal (Web)"/>
    <w:basedOn w:val="Standaard"/>
    <w:uiPriority w:val="99"/>
    <w:semiHidden/>
    <w:unhideWhenUsed/>
    <w:rsid w:val="00566275"/>
    <w:pPr>
      <w:spacing w:before="100" w:beforeAutospacing="1" w:after="100" w:afterAutospacing="1"/>
    </w:pPr>
  </w:style>
  <w:style w:type="character" w:styleId="Zwaar">
    <w:name w:val="Strong"/>
    <w:basedOn w:val="Standaardalinea-lettertype"/>
    <w:uiPriority w:val="22"/>
    <w:qFormat/>
    <w:rsid w:val="00566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4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1151</Words>
  <Characters>6332</Characters>
  <Application>Microsoft Office Word</Application>
  <DocSecurity>0</DocSecurity>
  <Lines>52</Lines>
  <Paragraphs>14</Paragraphs>
  <ScaleCrop>false</ScaleCrop>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Vugts, H.T. (Mia)</dc:creator>
  <cp:keywords/>
  <dc:description/>
  <cp:lastModifiedBy>Vugts, H.T. (Mia)</cp:lastModifiedBy>
  <cp:revision>11</cp:revision>
  <dcterms:created xsi:type="dcterms:W3CDTF">2024-12-16T13:22:00Z</dcterms:created>
  <dcterms:modified xsi:type="dcterms:W3CDTF">2025-12-08T15:59:00Z</dcterms:modified>
</cp:coreProperties>
</file>